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B5D" w:rsidRDefault="003F1B5D" w:rsidP="003F1B5D">
      <w:pPr>
        <w:pBdr>
          <w:top w:val="nil"/>
          <w:left w:val="nil"/>
          <w:bottom w:val="nil"/>
          <w:right w:val="nil"/>
          <w:between w:val="nil"/>
        </w:pBdr>
        <w:spacing w:after="160"/>
        <w:ind w:right="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 xml:space="preserve">               </w:t>
      </w:r>
      <w:r w:rsidR="00BB4373">
        <w:rPr>
          <w:rFonts w:ascii="Times New Roman" w:eastAsia="Times New Roman" w:hAnsi="Times New Roman" w:cs="Times New Roman"/>
          <w:b/>
        </w:rPr>
        <w:br/>
        <w:t>DANE WYKONAWCY</w:t>
      </w:r>
      <w:r w:rsidR="00DB66D5">
        <w:rPr>
          <w:rFonts w:ascii="Times New Roman" w:eastAsia="Times New Roman" w:hAnsi="Times New Roman" w:cs="Times New Roman"/>
          <w:b/>
        </w:rPr>
        <w:t>:</w:t>
      </w:r>
    </w:p>
    <w:p w:rsidR="007C404C" w:rsidRPr="003F1B5D" w:rsidRDefault="00DB66D5" w:rsidP="003F1B5D">
      <w:pPr>
        <w:pBdr>
          <w:top w:val="nil"/>
          <w:left w:val="nil"/>
          <w:bottom w:val="nil"/>
          <w:right w:val="nil"/>
          <w:between w:val="nil"/>
        </w:pBdr>
        <w:spacing w:after="160"/>
        <w:ind w:right="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Nazwa (firma) Wykonawcy</w:t>
      </w:r>
    </w:p>
    <w:tbl>
      <w:tblPr>
        <w:tblStyle w:val="a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7C404C" w:rsidTr="003F1B5D">
        <w:trPr>
          <w:trHeight w:val="253"/>
        </w:trPr>
        <w:tc>
          <w:tcPr>
            <w:tcW w:w="9080" w:type="dxa"/>
          </w:tcPr>
          <w:p w:rsidR="007C404C" w:rsidRDefault="007C404C">
            <w:pPr>
              <w:rPr>
                <w:sz w:val="22"/>
                <w:szCs w:val="22"/>
              </w:rPr>
            </w:pPr>
          </w:p>
          <w:p w:rsidR="007C404C" w:rsidRDefault="007C404C">
            <w:pPr>
              <w:rPr>
                <w:sz w:val="22"/>
                <w:szCs w:val="22"/>
              </w:rPr>
            </w:pPr>
          </w:p>
        </w:tc>
      </w:tr>
    </w:tbl>
    <w:p w:rsidR="007C404C" w:rsidRDefault="00DB66D5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Adres (ulica i nr, miejscowość, kod pocztowy, województwo)</w:t>
      </w:r>
    </w:p>
    <w:tbl>
      <w:tblPr>
        <w:tblStyle w:val="a0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7C404C">
        <w:trPr>
          <w:trHeight w:val="495"/>
        </w:trPr>
        <w:tc>
          <w:tcPr>
            <w:tcW w:w="9080" w:type="dxa"/>
          </w:tcPr>
          <w:p w:rsidR="007C404C" w:rsidRDefault="007C404C">
            <w:pPr>
              <w:rPr>
                <w:sz w:val="22"/>
                <w:szCs w:val="22"/>
              </w:rPr>
            </w:pPr>
          </w:p>
          <w:p w:rsidR="007C404C" w:rsidRDefault="007C404C">
            <w:pPr>
              <w:rPr>
                <w:sz w:val="22"/>
                <w:szCs w:val="22"/>
              </w:rPr>
            </w:pPr>
          </w:p>
        </w:tc>
      </w:tr>
    </w:tbl>
    <w:p w:rsidR="007C404C" w:rsidRDefault="007C404C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844EE4" w:rsidRDefault="00844EE4" w:rsidP="00844EE4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844EE4">
        <w:rPr>
          <w:rFonts w:ascii="Times New Roman" w:hAnsi="Times New Roman" w:cs="Times New Roman"/>
          <w:b/>
          <w:sz w:val="24"/>
          <w:szCs w:val="24"/>
          <w:lang w:eastAsia="en-US"/>
        </w:rPr>
        <w:t>Wykaz narzędzi, wyposażenia i urządzeń technicznych</w:t>
      </w:r>
    </w:p>
    <w:p w:rsidR="00844EE4" w:rsidRDefault="00844EE4" w:rsidP="00844EE4">
      <w:pPr>
        <w:jc w:val="center"/>
        <w:rPr>
          <w:rFonts w:ascii="Times New Roman" w:hAnsi="Times New Roman" w:cs="Times New Roman"/>
        </w:rPr>
      </w:pPr>
      <w:r w:rsidRPr="003F1B5D">
        <w:rPr>
          <w:rFonts w:ascii="Times New Roman" w:hAnsi="Times New Roman" w:cs="Times New Roman"/>
        </w:rPr>
        <w:t>Na potrzeby postępowania o udzielenie zamówienia publicznego pn.</w:t>
      </w:r>
    </w:p>
    <w:p w:rsidR="00844EE4" w:rsidRPr="00213F4E" w:rsidRDefault="00844EE4" w:rsidP="00844EE4">
      <w:pPr>
        <w:spacing w:after="0"/>
        <w:jc w:val="center"/>
        <w:rPr>
          <w:rFonts w:ascii="Times New Roman" w:eastAsia="Arial" w:hAnsi="Times New Roman" w:cs="Times New Roman"/>
          <w:b/>
          <w:sz w:val="32"/>
          <w:szCs w:val="32"/>
        </w:rPr>
      </w:pPr>
      <w:r w:rsidRPr="00213F4E">
        <w:rPr>
          <w:rFonts w:ascii="Times New Roman" w:eastAsia="Arial" w:hAnsi="Times New Roman" w:cs="Times New Roman"/>
          <w:b/>
          <w:sz w:val="32"/>
          <w:szCs w:val="32"/>
        </w:rPr>
        <w:t>„</w:t>
      </w:r>
      <w:r w:rsidR="00741269" w:rsidRPr="00741269">
        <w:rPr>
          <w:rFonts w:ascii="Times New Roman" w:eastAsia="Arial" w:hAnsi="Times New Roman" w:cs="Times New Roman"/>
          <w:b/>
          <w:sz w:val="32"/>
          <w:szCs w:val="32"/>
        </w:rPr>
        <w:t xml:space="preserve">Odbiór i transport odpadów komunalnych z terenu </w:t>
      </w:r>
      <w:r w:rsidR="00F14117">
        <w:rPr>
          <w:rFonts w:ascii="Times New Roman" w:eastAsia="Arial" w:hAnsi="Times New Roman" w:cs="Times New Roman"/>
          <w:b/>
          <w:sz w:val="32"/>
          <w:szCs w:val="32"/>
        </w:rPr>
        <w:t>gminy Klukowo w 2025 roku</w:t>
      </w:r>
      <w:r w:rsidRPr="00213F4E">
        <w:rPr>
          <w:rFonts w:ascii="Times New Roman" w:eastAsia="Arial" w:hAnsi="Times New Roman" w:cs="Times New Roman"/>
          <w:b/>
          <w:sz w:val="32"/>
          <w:szCs w:val="32"/>
        </w:rPr>
        <w:t>”</w:t>
      </w:r>
      <w:r w:rsidRPr="00213F4E" w:rsidDel="006F45CB">
        <w:rPr>
          <w:rFonts w:ascii="Times New Roman" w:eastAsia="Arial" w:hAnsi="Times New Roman" w:cs="Times New Roman"/>
          <w:b/>
          <w:sz w:val="32"/>
          <w:szCs w:val="32"/>
        </w:rPr>
        <w:t xml:space="preserve"> </w:t>
      </w:r>
      <w:bookmarkStart w:id="0" w:name="_GoBack"/>
      <w:bookmarkEnd w:id="0"/>
    </w:p>
    <w:p w:rsidR="00844EE4" w:rsidRPr="00844EE4" w:rsidRDefault="00844EE4" w:rsidP="00844EE4">
      <w:pPr>
        <w:jc w:val="center"/>
        <w:rPr>
          <w:rFonts w:ascii="Times New Roman" w:eastAsia="Times New Roman" w:hAnsi="Times New Roman" w:cs="Times New Roman"/>
          <w:spacing w:val="4"/>
        </w:rPr>
      </w:pPr>
      <w:r w:rsidRPr="003F1B5D">
        <w:rPr>
          <w:rFonts w:ascii="Times New Roman" w:hAnsi="Times New Roman" w:cs="Times New Roman"/>
        </w:rPr>
        <w:t>prowadzonego przez</w:t>
      </w:r>
      <w:r w:rsidRPr="003F1B5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Gminę Klukowo</w:t>
      </w:r>
      <w:r w:rsidRPr="003F1B5D">
        <w:rPr>
          <w:rFonts w:ascii="Times New Roman" w:hAnsi="Times New Roman" w:cs="Times New Roman"/>
          <w:b/>
        </w:rPr>
        <w:t xml:space="preserve"> </w:t>
      </w:r>
    </w:p>
    <w:p w:rsidR="00844EE4" w:rsidRDefault="00844EE4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10916" w:type="dxa"/>
        <w:tblInd w:w="-9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836"/>
        <w:gridCol w:w="2977"/>
        <w:gridCol w:w="2295"/>
        <w:gridCol w:w="2241"/>
      </w:tblGrid>
      <w:tr w:rsidR="00844EE4" w:rsidRPr="00844EE4" w:rsidTr="00844EE4">
        <w:trPr>
          <w:trHeight w:hRule="exact" w:val="12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4EE4" w:rsidRPr="00844EE4" w:rsidRDefault="00844EE4" w:rsidP="00844EE4">
            <w:pPr>
              <w:widowControl w:val="0"/>
              <w:spacing w:after="0" w:line="24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pl-PL"/>
              </w:rPr>
            </w:pPr>
            <w:r w:rsidRPr="00844EE4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pl-PL"/>
              </w:rPr>
              <w:t>Lp.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4EE4" w:rsidRPr="00844EE4" w:rsidRDefault="00844EE4" w:rsidP="00844EE4">
            <w:pPr>
              <w:widowControl w:val="0"/>
              <w:spacing w:after="0" w:line="24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pl-PL"/>
              </w:rPr>
            </w:pPr>
            <w:r w:rsidRPr="00844EE4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pl-PL"/>
              </w:rPr>
              <w:t>Rodzaj sprzętu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4EE4" w:rsidRPr="00844EE4" w:rsidRDefault="00844EE4" w:rsidP="00844EE4">
            <w:pPr>
              <w:widowControl w:val="0"/>
              <w:spacing w:after="0" w:line="25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pl-PL"/>
              </w:rPr>
            </w:pPr>
            <w:r w:rsidRPr="00844EE4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pl-PL"/>
              </w:rPr>
              <w:t>Opis (w tym wyposażenie, ładowność, dopuszczalna masa całkowita, itp.) rok produkcji, normy emisji spalin (EURO)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EE4" w:rsidRPr="00844EE4" w:rsidRDefault="00844EE4" w:rsidP="00844EE4">
            <w:pPr>
              <w:widowControl w:val="0"/>
              <w:spacing w:after="0" w:line="25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pl-PL"/>
              </w:rPr>
            </w:pPr>
            <w:r w:rsidRPr="00844EE4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pl-PL"/>
              </w:rPr>
              <w:t>Rodzaj</w:t>
            </w:r>
          </w:p>
          <w:p w:rsidR="00844EE4" w:rsidRPr="00844EE4" w:rsidRDefault="00844EE4" w:rsidP="00844EE4">
            <w:pPr>
              <w:widowControl w:val="0"/>
              <w:spacing w:after="0" w:line="25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pl-PL"/>
              </w:rPr>
            </w:pPr>
            <w:r w:rsidRPr="00844EE4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pl-PL"/>
              </w:rPr>
              <w:t>pojazdu,</w:t>
            </w:r>
          </w:p>
          <w:p w:rsidR="00844EE4" w:rsidRPr="00844EE4" w:rsidRDefault="00844EE4" w:rsidP="00844EE4">
            <w:pPr>
              <w:widowControl w:val="0"/>
              <w:spacing w:after="0" w:line="25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pl-PL"/>
              </w:rPr>
            </w:pPr>
            <w:r w:rsidRPr="00844EE4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pl-PL"/>
              </w:rPr>
              <w:t>marka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EE4" w:rsidRPr="00844EE4" w:rsidRDefault="00844EE4" w:rsidP="00844EE4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pl-PL"/>
              </w:rPr>
            </w:pPr>
            <w:r w:rsidRPr="00844EE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pl-PL"/>
              </w:rPr>
              <w:t>Podstawa dysponowania</w:t>
            </w:r>
          </w:p>
          <w:p w:rsidR="00844EE4" w:rsidRPr="00844EE4" w:rsidRDefault="00844EE4" w:rsidP="00844EE4">
            <w:pPr>
              <w:widowControl w:val="0"/>
              <w:spacing w:after="0" w:line="25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pl-PL"/>
              </w:rPr>
            </w:pPr>
          </w:p>
        </w:tc>
      </w:tr>
      <w:tr w:rsidR="00844EE4" w:rsidRPr="00844EE4" w:rsidTr="00844EE4">
        <w:trPr>
          <w:trHeight w:hRule="exact" w:val="52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4EE4" w:rsidRPr="00844EE4" w:rsidRDefault="00844EE4" w:rsidP="00844EE4">
            <w:pPr>
              <w:widowControl w:val="0"/>
              <w:spacing w:after="0" w:line="24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pl-PL"/>
              </w:rPr>
            </w:pPr>
            <w:r w:rsidRPr="00844EE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pl-PL"/>
              </w:rPr>
              <w:t>1.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4EE4" w:rsidRPr="00844EE4" w:rsidRDefault="00844EE4" w:rsidP="00844EE4">
            <w:pPr>
              <w:widowControl w:val="0"/>
              <w:spacing w:after="0" w:line="250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pl-PL"/>
              </w:rPr>
            </w:pPr>
            <w:r w:rsidRPr="00844EE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pl-PL"/>
              </w:rPr>
              <w:t>2 pojazdy przystosowane do odbioru odpadów zmieszanych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EE4" w:rsidRPr="00844EE4" w:rsidRDefault="00844EE4" w:rsidP="00844EE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pl-PL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4EE4" w:rsidRPr="00844EE4" w:rsidRDefault="00844EE4" w:rsidP="00844EE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pl-PL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4EE4" w:rsidRPr="00844EE4" w:rsidRDefault="00844EE4" w:rsidP="00844EE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pl-PL"/>
              </w:rPr>
            </w:pPr>
          </w:p>
        </w:tc>
      </w:tr>
      <w:tr w:rsidR="00844EE4" w:rsidRPr="00844EE4" w:rsidTr="00844EE4">
        <w:trPr>
          <w:trHeight w:hRule="exact" w:val="571"/>
        </w:trPr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44EE4" w:rsidRPr="00844EE4" w:rsidRDefault="00844EE4" w:rsidP="00844EE4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pl-PL"/>
              </w:rPr>
            </w:pPr>
          </w:p>
        </w:tc>
        <w:tc>
          <w:tcPr>
            <w:tcW w:w="28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44EE4" w:rsidRPr="00844EE4" w:rsidRDefault="00844EE4" w:rsidP="00844EE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pl-P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EE4" w:rsidRPr="00844EE4" w:rsidRDefault="00844EE4" w:rsidP="00844EE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pl-PL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4EE4" w:rsidRPr="00844EE4" w:rsidRDefault="00844EE4" w:rsidP="00844EE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pl-PL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4EE4" w:rsidRPr="00844EE4" w:rsidRDefault="00844EE4" w:rsidP="00844EE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pl-PL"/>
              </w:rPr>
            </w:pPr>
          </w:p>
        </w:tc>
      </w:tr>
      <w:tr w:rsidR="00844EE4" w:rsidRPr="00844EE4" w:rsidTr="00844EE4">
        <w:trPr>
          <w:trHeight w:hRule="exact" w:val="50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4EE4" w:rsidRPr="00844EE4" w:rsidRDefault="00844EE4" w:rsidP="00844EE4">
            <w:pPr>
              <w:widowControl w:val="0"/>
              <w:spacing w:after="0" w:line="24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pl-PL"/>
              </w:rPr>
            </w:pPr>
            <w:r w:rsidRPr="00844EE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pl-PL"/>
              </w:rPr>
              <w:t>2.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4EE4" w:rsidRPr="00844EE4" w:rsidRDefault="00844EE4" w:rsidP="00844EE4">
            <w:pPr>
              <w:widowControl w:val="0"/>
              <w:spacing w:after="0" w:line="250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pl-PL"/>
              </w:rPr>
            </w:pPr>
            <w:r w:rsidRPr="00844EE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pl-PL"/>
              </w:rPr>
              <w:t>2 pojazdy przystosowane do odbioru selektywnie zebranych odpadów komunalnych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EE4" w:rsidRPr="00844EE4" w:rsidRDefault="00844EE4" w:rsidP="00844EE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pl-PL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4EE4" w:rsidRPr="00844EE4" w:rsidRDefault="00844EE4" w:rsidP="00844EE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pl-PL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4EE4" w:rsidRPr="00844EE4" w:rsidRDefault="00844EE4" w:rsidP="00844EE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pl-PL"/>
              </w:rPr>
            </w:pPr>
          </w:p>
        </w:tc>
      </w:tr>
      <w:tr w:rsidR="00844EE4" w:rsidRPr="00844EE4" w:rsidTr="00844EE4">
        <w:trPr>
          <w:trHeight w:hRule="exact" w:val="514"/>
        </w:trPr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44EE4" w:rsidRPr="00844EE4" w:rsidRDefault="00844EE4" w:rsidP="00844EE4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pl-PL"/>
              </w:rPr>
            </w:pPr>
          </w:p>
        </w:tc>
        <w:tc>
          <w:tcPr>
            <w:tcW w:w="283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44EE4" w:rsidRPr="00844EE4" w:rsidRDefault="00844EE4" w:rsidP="00844EE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pl-P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EE4" w:rsidRPr="00844EE4" w:rsidRDefault="00844EE4" w:rsidP="00844EE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pl-PL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4EE4" w:rsidRPr="00844EE4" w:rsidRDefault="00844EE4" w:rsidP="00844EE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pl-PL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4EE4" w:rsidRPr="00844EE4" w:rsidRDefault="00844EE4" w:rsidP="00844EE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pl-PL"/>
              </w:rPr>
            </w:pPr>
          </w:p>
        </w:tc>
      </w:tr>
      <w:tr w:rsidR="00844EE4" w:rsidRPr="00844EE4" w:rsidTr="00844EE4">
        <w:trPr>
          <w:trHeight w:hRule="exact" w:val="7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4EE4" w:rsidRPr="00844EE4" w:rsidRDefault="00844EE4" w:rsidP="00844EE4">
            <w:pPr>
              <w:widowControl w:val="0"/>
              <w:spacing w:after="0" w:line="24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pl-PL"/>
              </w:rPr>
            </w:pPr>
            <w:r w:rsidRPr="00844EE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pl-PL"/>
              </w:rPr>
              <w:t>3.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4EE4" w:rsidRPr="00844EE4" w:rsidRDefault="00844EE4" w:rsidP="00844EE4">
            <w:pPr>
              <w:widowControl w:val="0"/>
              <w:spacing w:after="0" w:line="250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pl-PL"/>
              </w:rPr>
            </w:pPr>
            <w:r w:rsidRPr="00844EE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pl-PL"/>
              </w:rPr>
              <w:t>1 pojazd do odbierania odpadów bez funkcji kompaktującej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4EE4" w:rsidRPr="00844EE4" w:rsidRDefault="00844EE4" w:rsidP="00844EE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pl-PL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EE4" w:rsidRPr="00844EE4" w:rsidRDefault="00844EE4" w:rsidP="00844EE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pl-PL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EE4" w:rsidRPr="00844EE4" w:rsidRDefault="00844EE4" w:rsidP="00844EE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pl-PL"/>
              </w:rPr>
            </w:pPr>
          </w:p>
        </w:tc>
      </w:tr>
    </w:tbl>
    <w:p w:rsidR="00844EE4" w:rsidRDefault="00844EE4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844EE4" w:rsidRDefault="00844EE4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8032D3" w:rsidRPr="008032D3" w:rsidRDefault="008032D3" w:rsidP="008032D3">
      <w:pPr>
        <w:spacing w:after="13" w:line="240" w:lineRule="auto"/>
        <w:jc w:val="center"/>
        <w:rPr>
          <w:rFonts w:ascii="Times New Roman" w:hAnsi="Times New Roman" w:cs="Times New Roman"/>
          <w:b/>
          <w:sz w:val="24"/>
          <w:u w:val="single" w:color="000000"/>
        </w:rPr>
      </w:pPr>
      <w:r w:rsidRPr="008032D3">
        <w:rPr>
          <w:rFonts w:ascii="Times New Roman" w:hAnsi="Times New Roman" w:cs="Times New Roman"/>
          <w:b/>
          <w:sz w:val="24"/>
          <w:u w:val="single" w:color="000000"/>
        </w:rPr>
        <w:t>OŚWIADCZENIE</w:t>
      </w:r>
    </w:p>
    <w:p w:rsidR="00BE0626" w:rsidRPr="00844EE4" w:rsidRDefault="009F2EF7" w:rsidP="00844EE4">
      <w:pPr>
        <w:pStyle w:val="Akapitzlist"/>
        <w:numPr>
          <w:ilvl w:val="0"/>
          <w:numId w:val="6"/>
        </w:numPr>
        <w:ind w:left="0" w:hanging="426"/>
        <w:jc w:val="both"/>
      </w:pPr>
      <w:r>
        <w:t>D</w:t>
      </w:r>
      <w:r w:rsidR="00BE0626" w:rsidRPr="00844EE4">
        <w:t>ysponuje bazą magazynowo - transportową spełniającą wymogi podane w  SWZ,</w:t>
      </w:r>
      <w:r w:rsidR="00844EE4" w:rsidRPr="00844EE4">
        <w:t xml:space="preserve"> na terenie administracyjnym gminy lub w odległości nie większej niż 60 km od granicy administracyjnej gminy Klukowo zgodnie z rozporządzeniem Ministra Środowiska z dnia 11 stycznia 2013 roku w sprawie szczegółowych wymagań w zakresie odbierania odpadów komunalnych od właścicieli nieruchomości (Dz. U. poz. 122)</w:t>
      </w:r>
      <w:r w:rsidR="00BE0626" w:rsidRPr="00844EE4">
        <w:t xml:space="preserve"> znajdującą się w następującej lokalizacji: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BE0626" w:rsidTr="008F7D91">
        <w:trPr>
          <w:trHeight w:val="495"/>
        </w:trPr>
        <w:tc>
          <w:tcPr>
            <w:tcW w:w="9080" w:type="dxa"/>
          </w:tcPr>
          <w:p w:rsidR="00BE0626" w:rsidRDefault="00BE0626" w:rsidP="008F7D91"/>
          <w:p w:rsidR="00BE0626" w:rsidRDefault="00BE0626" w:rsidP="008F7D91"/>
        </w:tc>
      </w:tr>
    </w:tbl>
    <w:p w:rsidR="00BE0626" w:rsidRPr="00BE0626" w:rsidRDefault="00BE0626" w:rsidP="00BE0626">
      <w:pPr>
        <w:jc w:val="center"/>
        <w:rPr>
          <w:rFonts w:ascii="Times New Roman" w:hAnsi="Times New Roman" w:cs="Times New Roman"/>
        </w:rPr>
      </w:pPr>
      <w:r w:rsidRPr="00BE0626">
        <w:rPr>
          <w:rFonts w:ascii="Times New Roman" w:hAnsi="Times New Roman" w:cs="Times New Roman"/>
        </w:rPr>
        <w:t>(dokładny adres)</w:t>
      </w:r>
    </w:p>
    <w:p w:rsidR="00844EE4" w:rsidRDefault="00844EE4" w:rsidP="009F2EF7">
      <w:pPr>
        <w:pStyle w:val="Akapitzlist"/>
        <w:numPr>
          <w:ilvl w:val="0"/>
          <w:numId w:val="6"/>
        </w:numPr>
        <w:spacing w:before="120" w:after="120"/>
        <w:ind w:left="0" w:hanging="426"/>
        <w:jc w:val="both"/>
      </w:pPr>
      <w:r>
        <w:t>Posiadam tytuł prawny do terenu, na którym jest baza magazynowo - transportowa.</w:t>
      </w:r>
    </w:p>
    <w:p w:rsidR="009F2EF7" w:rsidRDefault="00844EE4" w:rsidP="009F2EF7">
      <w:pPr>
        <w:pStyle w:val="Akapitzlist"/>
        <w:numPr>
          <w:ilvl w:val="0"/>
          <w:numId w:val="6"/>
        </w:numPr>
        <w:spacing w:before="120" w:after="120"/>
        <w:ind w:left="0" w:hanging="426"/>
        <w:jc w:val="both"/>
      </w:pPr>
      <w:r>
        <w:lastRenderedPageBreak/>
        <w:t>Dysponuję na terenie bazy magazynowo – transportowej urządzeniami do selektywnego gromadzenia odpadów komunalnych przed transportem do m</w:t>
      </w:r>
      <w:r w:rsidR="009F2EF7">
        <w:t>iejsc przetwarzania zgodnie z w</w:t>
      </w:r>
      <w:r>
        <w:t>w</w:t>
      </w:r>
      <w:r w:rsidR="009F2EF7">
        <w:t>.</w:t>
      </w:r>
      <w:r>
        <w:t xml:space="preserve"> rozporządzeniem.</w:t>
      </w:r>
    </w:p>
    <w:p w:rsidR="009F2EF7" w:rsidRDefault="009F2EF7" w:rsidP="009F2EF7">
      <w:pPr>
        <w:pStyle w:val="Akapitzlist"/>
        <w:numPr>
          <w:ilvl w:val="0"/>
          <w:numId w:val="6"/>
        </w:numPr>
        <w:spacing w:before="120" w:after="120"/>
        <w:ind w:left="0" w:hanging="426"/>
        <w:jc w:val="both"/>
      </w:pPr>
      <w:r>
        <w:t>Podstawa dysponowania bazą magazynowo - transportową: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9F2EF7" w:rsidTr="00550E81">
        <w:trPr>
          <w:trHeight w:val="495"/>
        </w:trPr>
        <w:tc>
          <w:tcPr>
            <w:tcW w:w="9080" w:type="dxa"/>
          </w:tcPr>
          <w:p w:rsidR="009F2EF7" w:rsidRDefault="009F2EF7" w:rsidP="009F2EF7">
            <w:pPr>
              <w:spacing w:before="240" w:after="0"/>
            </w:pPr>
          </w:p>
          <w:p w:rsidR="009F2EF7" w:rsidRDefault="009F2EF7" w:rsidP="009F2EF7">
            <w:pPr>
              <w:spacing w:before="240" w:after="0"/>
            </w:pPr>
          </w:p>
        </w:tc>
      </w:tr>
    </w:tbl>
    <w:p w:rsidR="009F2EF7" w:rsidRDefault="009F2EF7" w:rsidP="009F2EF7">
      <w:pPr>
        <w:pStyle w:val="Akapitzlist"/>
        <w:spacing w:before="240"/>
        <w:ind w:left="0"/>
        <w:jc w:val="center"/>
      </w:pPr>
      <w:r>
        <w:t>(wpisać podstawę dysponowania)</w:t>
      </w:r>
    </w:p>
    <w:p w:rsidR="00BB4373" w:rsidRPr="00844EE4" w:rsidRDefault="00BB4373" w:rsidP="009F2EF7">
      <w:pPr>
        <w:pStyle w:val="Akapitzlist"/>
        <w:spacing w:before="120" w:after="120"/>
        <w:ind w:left="0"/>
        <w:jc w:val="both"/>
      </w:pPr>
    </w:p>
    <w:sectPr w:rsidR="00BB4373" w:rsidRPr="00844EE4" w:rsidSect="00445C96">
      <w:headerReference w:type="default" r:id="rId8"/>
      <w:footerReference w:type="default" r:id="rId9"/>
      <w:pgSz w:w="11906" w:h="16838"/>
      <w:pgMar w:top="765" w:right="1406" w:bottom="1257" w:left="1410" w:header="709" w:footer="74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77E" w:rsidRDefault="006F277E" w:rsidP="003F1B5D">
      <w:pPr>
        <w:spacing w:after="0" w:line="240" w:lineRule="auto"/>
      </w:pPr>
      <w:r>
        <w:separator/>
      </w:r>
    </w:p>
  </w:endnote>
  <w:endnote w:type="continuationSeparator" w:id="0">
    <w:p w:rsidR="006F277E" w:rsidRDefault="006F277E" w:rsidP="003F1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373" w:rsidRPr="00BB4373" w:rsidRDefault="00BB4373" w:rsidP="00BB4373">
    <w:pPr>
      <w:spacing w:after="15" w:line="240" w:lineRule="auto"/>
      <w:rPr>
        <w:rFonts w:ascii="Times New Roman" w:eastAsia="Arial" w:hAnsi="Times New Roman" w:cs="Times New Roman"/>
        <w:b/>
        <w:color w:val="000000"/>
        <w:sz w:val="18"/>
        <w:szCs w:val="18"/>
      </w:rPr>
    </w:pPr>
    <w:r w:rsidRPr="00BB4373">
      <w:rPr>
        <w:rFonts w:ascii="Times New Roman" w:eastAsia="Arial" w:hAnsi="Times New Roman" w:cs="Times New Roman"/>
        <w:b/>
        <w:color w:val="000000"/>
        <w:sz w:val="18"/>
        <w:szCs w:val="18"/>
        <w:u w:val="single" w:color="000000"/>
      </w:rPr>
      <w:t>Informacja dla Wykonawcy:</w:t>
    </w:r>
    <w:r w:rsidRPr="00BB4373">
      <w:rPr>
        <w:rFonts w:ascii="Times New Roman" w:eastAsia="Arial" w:hAnsi="Times New Roman" w:cs="Times New Roman"/>
        <w:b/>
        <w:color w:val="000000"/>
        <w:sz w:val="18"/>
        <w:szCs w:val="18"/>
      </w:rPr>
      <w:t xml:space="preserve"> </w:t>
    </w:r>
  </w:p>
  <w:p w:rsidR="00BB4373" w:rsidRPr="00BB4373" w:rsidRDefault="00BB4373" w:rsidP="00BB4373">
    <w:pPr>
      <w:spacing w:after="13" w:line="237" w:lineRule="auto"/>
      <w:ind w:left="-5" w:right="-3" w:hanging="10"/>
      <w:jc w:val="both"/>
      <w:rPr>
        <w:rFonts w:ascii="Times New Roman" w:eastAsia="Arial" w:hAnsi="Times New Roman" w:cs="Times New Roman"/>
        <w:color w:val="000000"/>
        <w:sz w:val="18"/>
        <w:szCs w:val="18"/>
      </w:rPr>
    </w:pPr>
    <w:r>
      <w:rPr>
        <w:rFonts w:ascii="Times New Roman" w:eastAsia="Arial" w:hAnsi="Times New Roman" w:cs="Times New Roman"/>
        <w:color w:val="000000"/>
        <w:sz w:val="18"/>
        <w:szCs w:val="18"/>
      </w:rPr>
      <w:t xml:space="preserve">1. </w:t>
    </w:r>
    <w:r w:rsidRPr="00BB4373">
      <w:rPr>
        <w:rFonts w:ascii="Times New Roman" w:eastAsia="Arial" w:hAnsi="Times New Roman" w:cs="Times New Roman"/>
        <w:color w:val="000000"/>
        <w:sz w:val="18"/>
        <w:szCs w:val="18"/>
      </w:rPr>
      <w:t>Formularz musi być opatrzony przez osobę lub osoby uprawnione do reprezentowania kwalifikowanym podpisem elektronicznym, podpisem zaufanym</w:t>
    </w:r>
    <w:r w:rsidR="00CE7B35">
      <w:rPr>
        <w:rFonts w:ascii="Times New Roman" w:eastAsia="Arial" w:hAnsi="Times New Roman" w:cs="Times New Roman"/>
        <w:color w:val="000000"/>
        <w:sz w:val="18"/>
        <w:szCs w:val="18"/>
      </w:rPr>
      <w:t xml:space="preserve"> lub </w:t>
    </w:r>
    <w:r w:rsidR="005F0F38">
      <w:rPr>
        <w:rFonts w:ascii="Times New Roman" w:eastAsia="Arial" w:hAnsi="Times New Roman" w:cs="Times New Roman"/>
        <w:color w:val="000000"/>
        <w:sz w:val="18"/>
        <w:szCs w:val="18"/>
      </w:rPr>
      <w:t xml:space="preserve">elektronicznym </w:t>
    </w:r>
    <w:r w:rsidR="00CE7B35">
      <w:rPr>
        <w:rFonts w:ascii="Times New Roman" w:eastAsia="Arial" w:hAnsi="Times New Roman" w:cs="Times New Roman"/>
        <w:color w:val="000000"/>
        <w:sz w:val="18"/>
        <w:szCs w:val="18"/>
      </w:rPr>
      <w:t>podpisem osobistym</w:t>
    </w:r>
    <w:r w:rsidRPr="00BB4373">
      <w:rPr>
        <w:rFonts w:ascii="Times New Roman" w:eastAsia="Arial" w:hAnsi="Times New Roman" w:cs="Times New Roman"/>
        <w:color w:val="000000"/>
        <w:sz w:val="18"/>
        <w:szCs w:val="18"/>
      </w:rPr>
      <w:t>.</w:t>
    </w:r>
    <w:r w:rsidRPr="00BB4373">
      <w:rPr>
        <w:rFonts w:ascii="Times New Roman" w:eastAsia="Arial" w:hAnsi="Times New Roman" w:cs="Times New Roman"/>
        <w:i/>
        <w:color w:val="000000"/>
        <w:sz w:val="18"/>
        <w:szCs w:val="18"/>
      </w:rPr>
      <w:t xml:space="preserve"> </w:t>
    </w:r>
  </w:p>
  <w:p w:rsidR="00BB4373" w:rsidRPr="00BB4373" w:rsidRDefault="00BB4373" w:rsidP="00BB4373">
    <w:pPr>
      <w:pStyle w:val="Stopka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2. * niepotrzebne usunąć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77E" w:rsidRDefault="006F277E" w:rsidP="003F1B5D">
      <w:pPr>
        <w:spacing w:after="0" w:line="240" w:lineRule="auto"/>
      </w:pPr>
      <w:r>
        <w:separator/>
      </w:r>
    </w:p>
  </w:footnote>
  <w:footnote w:type="continuationSeparator" w:id="0">
    <w:p w:rsidR="006F277E" w:rsidRDefault="006F277E" w:rsidP="003F1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9B0" w:rsidRPr="007C339D" w:rsidRDefault="00F14117" w:rsidP="007B39B0">
    <w:pPr>
      <w:jc w:val="right"/>
      <w:rPr>
        <w:rFonts w:ascii="Times New Roman" w:eastAsia="Times New Roman" w:hAnsi="Times New Roman" w:cs="Times New Roman"/>
        <w:b/>
        <w:i/>
        <w:color w:val="FF9900"/>
      </w:rPr>
    </w:pPr>
    <w:r>
      <w:rPr>
        <w:rFonts w:ascii="Times New Roman" w:eastAsia="Times New Roman" w:hAnsi="Times New Roman" w:cs="Times New Roman"/>
        <w:b/>
        <w:i/>
      </w:rPr>
      <w:t>Nr postępowania IZP.271.19</w:t>
    </w:r>
    <w:r w:rsidR="006E1F55">
      <w:rPr>
        <w:rFonts w:ascii="Times New Roman" w:eastAsia="Times New Roman" w:hAnsi="Times New Roman" w:cs="Times New Roman"/>
        <w:b/>
        <w:i/>
      </w:rPr>
      <w:t>.</w:t>
    </w:r>
    <w:r w:rsidR="00741269">
      <w:rPr>
        <w:rFonts w:ascii="Times New Roman" w:eastAsia="Times New Roman" w:hAnsi="Times New Roman" w:cs="Times New Roman"/>
        <w:b/>
        <w:i/>
      </w:rPr>
      <w:t>2024</w:t>
    </w:r>
    <w:r w:rsidR="007B39B0" w:rsidRPr="007C339D">
      <w:rPr>
        <w:rFonts w:ascii="Times New Roman" w:eastAsia="Times New Roman" w:hAnsi="Times New Roman" w:cs="Times New Roman"/>
        <w:b/>
        <w:i/>
      </w:rPr>
      <w:t xml:space="preserve">                                                              </w:t>
    </w:r>
    <w:r w:rsidR="00BE0626">
      <w:rPr>
        <w:rFonts w:ascii="Times New Roman" w:eastAsia="Times New Roman" w:hAnsi="Times New Roman" w:cs="Times New Roman"/>
        <w:b/>
        <w:i/>
      </w:rPr>
      <w:t>Załącznik nr 7</w:t>
    </w:r>
    <w:r w:rsidR="007B39B0" w:rsidRPr="007C339D">
      <w:rPr>
        <w:rFonts w:ascii="Times New Roman" w:eastAsia="Times New Roman" w:hAnsi="Times New Roman" w:cs="Times New Roman"/>
        <w:b/>
        <w:i/>
      </w:rPr>
      <w:t xml:space="preserve"> do SWZ </w:t>
    </w:r>
  </w:p>
  <w:p w:rsidR="003F1B5D" w:rsidRPr="00BB4373" w:rsidRDefault="003F1B5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48692A"/>
    <w:multiLevelType w:val="hybridMultilevel"/>
    <w:tmpl w:val="7F2E9AC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6B44C5"/>
    <w:multiLevelType w:val="multilevel"/>
    <w:tmpl w:val="E95857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CC1002"/>
    <w:multiLevelType w:val="hybridMultilevel"/>
    <w:tmpl w:val="CA8C1AE2"/>
    <w:lvl w:ilvl="0" w:tplc="56D23940">
      <w:start w:val="1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  <w:i w:val="0"/>
        <w:u w:val="single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5B8F463C"/>
    <w:multiLevelType w:val="hybridMultilevel"/>
    <w:tmpl w:val="48D6D1CA"/>
    <w:lvl w:ilvl="0" w:tplc="E522FC88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C46F0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78A79C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8CAB5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FA40AA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A0E02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9A213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48E3C2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82D07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C6844C1"/>
    <w:multiLevelType w:val="multilevel"/>
    <w:tmpl w:val="E8CECF46"/>
    <w:lvl w:ilvl="0">
      <w:start w:val="2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185023"/>
    <w:multiLevelType w:val="multilevel"/>
    <w:tmpl w:val="CB562AEC"/>
    <w:lvl w:ilvl="0">
      <w:start w:val="1"/>
      <w:numFmt w:val="decimal"/>
      <w:lvlText w:val="%1)"/>
      <w:lvlJc w:val="left"/>
      <w:pPr>
        <w:ind w:left="36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29" w:hanging="705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804" w:hanging="180"/>
      </w:pPr>
    </w:lvl>
    <w:lvl w:ilvl="3">
      <w:start w:val="1"/>
      <w:numFmt w:val="decimal"/>
      <w:lvlText w:val="%4."/>
      <w:lvlJc w:val="left"/>
      <w:pPr>
        <w:ind w:left="2524" w:hanging="360"/>
      </w:pPr>
    </w:lvl>
    <w:lvl w:ilvl="4">
      <w:start w:val="1"/>
      <w:numFmt w:val="lowerLetter"/>
      <w:lvlText w:val="%5."/>
      <w:lvlJc w:val="left"/>
      <w:pPr>
        <w:ind w:left="3244" w:hanging="360"/>
      </w:pPr>
    </w:lvl>
    <w:lvl w:ilvl="5">
      <w:start w:val="1"/>
      <w:numFmt w:val="lowerRoman"/>
      <w:lvlText w:val="%6."/>
      <w:lvlJc w:val="right"/>
      <w:pPr>
        <w:ind w:left="3964" w:hanging="180"/>
      </w:pPr>
    </w:lvl>
    <w:lvl w:ilvl="6">
      <w:start w:val="1"/>
      <w:numFmt w:val="decimal"/>
      <w:lvlText w:val="%7."/>
      <w:lvlJc w:val="left"/>
      <w:pPr>
        <w:ind w:left="4684" w:hanging="360"/>
      </w:pPr>
    </w:lvl>
    <w:lvl w:ilvl="7">
      <w:start w:val="1"/>
      <w:numFmt w:val="lowerLetter"/>
      <w:lvlText w:val="%8."/>
      <w:lvlJc w:val="left"/>
      <w:pPr>
        <w:ind w:left="5404" w:hanging="360"/>
      </w:pPr>
    </w:lvl>
    <w:lvl w:ilvl="8">
      <w:start w:val="1"/>
      <w:numFmt w:val="lowerRoman"/>
      <w:lvlText w:val="%9."/>
      <w:lvlJc w:val="right"/>
      <w:pPr>
        <w:ind w:left="6124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04C"/>
    <w:rsid w:val="000C57F7"/>
    <w:rsid w:val="001E26DF"/>
    <w:rsid w:val="00213F4E"/>
    <w:rsid w:val="00276139"/>
    <w:rsid w:val="00312FF4"/>
    <w:rsid w:val="00360743"/>
    <w:rsid w:val="00372997"/>
    <w:rsid w:val="003E67A9"/>
    <w:rsid w:val="003F1B5D"/>
    <w:rsid w:val="00445C96"/>
    <w:rsid w:val="00530C1A"/>
    <w:rsid w:val="00552D5E"/>
    <w:rsid w:val="00553A57"/>
    <w:rsid w:val="005E5D7D"/>
    <w:rsid w:val="005F0A08"/>
    <w:rsid w:val="005F0F38"/>
    <w:rsid w:val="00653611"/>
    <w:rsid w:val="006C7F92"/>
    <w:rsid w:val="006E1F55"/>
    <w:rsid w:val="006F277E"/>
    <w:rsid w:val="00741269"/>
    <w:rsid w:val="0076238B"/>
    <w:rsid w:val="007B39B0"/>
    <w:rsid w:val="007C404C"/>
    <w:rsid w:val="008032D3"/>
    <w:rsid w:val="00844EE4"/>
    <w:rsid w:val="008530A4"/>
    <w:rsid w:val="008C1AC5"/>
    <w:rsid w:val="008F4B73"/>
    <w:rsid w:val="00937A0B"/>
    <w:rsid w:val="009D14AF"/>
    <w:rsid w:val="009F2EF7"/>
    <w:rsid w:val="00A27A72"/>
    <w:rsid w:val="00A41684"/>
    <w:rsid w:val="00AB722E"/>
    <w:rsid w:val="00BB4373"/>
    <w:rsid w:val="00BC07F1"/>
    <w:rsid w:val="00BE0626"/>
    <w:rsid w:val="00C86680"/>
    <w:rsid w:val="00CE7B35"/>
    <w:rsid w:val="00DB0C81"/>
    <w:rsid w:val="00DB66D5"/>
    <w:rsid w:val="00E94C77"/>
    <w:rsid w:val="00EA3334"/>
    <w:rsid w:val="00EB1EB6"/>
    <w:rsid w:val="00F14117"/>
    <w:rsid w:val="00FE6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9F366A-1E74-446E-BADF-DF90E31D7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E0626"/>
  </w:style>
  <w:style w:type="paragraph" w:styleId="Nagwek1">
    <w:name w:val="heading 1"/>
    <w:basedOn w:val="Normalny"/>
    <w:next w:val="Normalny"/>
    <w:rsid w:val="00445C9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rsid w:val="00445C9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rsid w:val="00445C9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rsid w:val="00445C9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rsid w:val="00445C96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rsid w:val="00445C9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445C9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rsid w:val="00445C96"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rsid w:val="00F821C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rsid w:val="00F821C9"/>
  </w:style>
  <w:style w:type="character" w:styleId="Odwoaniedokomentarza">
    <w:name w:val="annotation reference"/>
    <w:basedOn w:val="Domylnaczcionkaakapitu"/>
    <w:uiPriority w:val="99"/>
    <w:semiHidden/>
    <w:unhideWhenUsed/>
    <w:rsid w:val="005749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49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49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49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49C9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D51297"/>
    <w:pPr>
      <w:suppressLineNumbers/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D5129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D5129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51297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6A5EEE"/>
    <w:pPr>
      <w:suppressAutoHyphens/>
      <w:overflowPunct w:val="0"/>
      <w:autoSpaceDE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A5EE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rsid w:val="006A5EEE"/>
    <w:pPr>
      <w:tabs>
        <w:tab w:val="center" w:pos="4536"/>
        <w:tab w:val="right" w:pos="9072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rsid w:val="006A5EE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blokowy1">
    <w:name w:val="Tekst blokowy1"/>
    <w:basedOn w:val="Normalny"/>
    <w:rsid w:val="006A5EEE"/>
    <w:pPr>
      <w:suppressAutoHyphens/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18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18EF"/>
    <w:rPr>
      <w:rFonts w:ascii="Segoe UI" w:hAnsi="Segoe UI" w:cs="Segoe UI"/>
      <w:sz w:val="18"/>
      <w:szCs w:val="18"/>
    </w:rPr>
  </w:style>
  <w:style w:type="paragraph" w:styleId="Podtytu">
    <w:name w:val="Subtitle"/>
    <w:basedOn w:val="Normalny"/>
    <w:next w:val="Normalny"/>
    <w:rsid w:val="00445C9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rsid w:val="00445C9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rsid w:val="00445C9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rsid w:val="00445C9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rsid w:val="00445C9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3F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1B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wEee5sdtL4jALJ/jFH9F6vFegA==">AMUW2mXuYLC4hmXA3y7Bdhqs83KhtiEP841NSQL6xwjd8unVVvfqBsDlpOu4K2LBrLOfcty0Zpe6fVnaTphdir8ssQd7PR2GA2oFaRowF09L8N/0QAwlPGs=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225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Małgorzata Domazer</dc:creator>
  <cp:lastModifiedBy>Arkadiusz Puchacz</cp:lastModifiedBy>
  <cp:revision>8</cp:revision>
  <dcterms:created xsi:type="dcterms:W3CDTF">2022-07-04T11:42:00Z</dcterms:created>
  <dcterms:modified xsi:type="dcterms:W3CDTF">2024-10-16T12:55:00Z</dcterms:modified>
</cp:coreProperties>
</file>